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93" w:rsidRDefault="00752B93" w:rsidP="00752B93">
      <w:pPr>
        <w:rPr>
          <w:rFonts w:ascii="Times New Roman" w:hAnsi="Times New Roman" w:cs="Times New Roman"/>
          <w:sz w:val="28"/>
          <w:szCs w:val="28"/>
        </w:rPr>
      </w:pPr>
      <w:r>
        <w:t>-</w:t>
      </w:r>
      <w:r>
        <w:rPr>
          <w:b/>
          <w:sz w:val="24"/>
          <w:szCs w:val="24"/>
        </w:rPr>
        <w:t>22.04.</w:t>
      </w:r>
      <w:r>
        <w:t xml:space="preserve"> 217-218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93" w:rsidRDefault="00752B93" w:rsidP="00752B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 «Обработка верхнего среза юбки обтачкой»</w:t>
      </w:r>
    </w:p>
    <w:p w:rsidR="00752B93" w:rsidRDefault="00752B93" w:rsidP="00752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752B93" w:rsidRDefault="00752B93" w:rsidP="00752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1.Познакомиться с технологической последовательностью соединения верхнего среза юбки с обтачкой.</w:t>
      </w:r>
    </w:p>
    <w:p w:rsidR="00752B93" w:rsidRDefault="00752B93" w:rsidP="00752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2.Выполнить конспект инструкционной карты в тетрадь.</w:t>
      </w:r>
    </w:p>
    <w:p w:rsidR="00752B93" w:rsidRDefault="00752B93" w:rsidP="00752B93">
      <w:pPr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752B93">
      <w:pPr>
        <w:pStyle w:val="text"/>
        <w:spacing w:after="0" w:line="38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Инструкционная карта на обработку верхнего среза юбки обтачкой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4"/>
        <w:gridCol w:w="2946"/>
        <w:gridCol w:w="3681"/>
      </w:tblGrid>
      <w:tr w:rsidR="00752B93" w:rsidTr="00752B9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  <w:jc w:val="center"/>
            </w:pPr>
            <w:r>
              <w:t>Наименование</w:t>
            </w:r>
          </w:p>
          <w:p w:rsidR="00752B93" w:rsidRDefault="00752B93">
            <w:pPr>
              <w:pStyle w:val="text"/>
              <w:spacing w:after="0" w:line="384" w:lineRule="auto"/>
              <w:jc w:val="center"/>
              <w:rPr>
                <w:sz w:val="28"/>
                <w:szCs w:val="28"/>
              </w:rPr>
            </w:pPr>
            <w:r>
              <w:t xml:space="preserve"> операции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  <w:jc w:val="center"/>
            </w:pPr>
            <w:r>
              <w:t>Технические условия на выполнение операции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384" w:lineRule="auto"/>
              <w:jc w:val="center"/>
            </w:pPr>
            <w:r>
              <w:t>Рисунок</w:t>
            </w:r>
          </w:p>
        </w:tc>
      </w:tr>
      <w:tr w:rsidR="00752B93" w:rsidTr="00752B9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Выкраивание обтачки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</w:pPr>
            <w:r>
              <w:t xml:space="preserve">Обтачку выкраивают по форме юбки в области верхнего среза. Обтачка может состоять из нескольких частей, которые соединяют стачным швом в  </w:t>
            </w:r>
            <w:proofErr w:type="spellStart"/>
            <w:r>
              <w:t>разутюжку</w:t>
            </w:r>
            <w:proofErr w:type="spellEnd"/>
            <w:r>
              <w:t xml:space="preserve"> шириной 0,5-0,7 см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93" w:rsidRDefault="00752B93">
            <w:pPr>
              <w:pStyle w:val="text"/>
              <w:spacing w:after="0" w:line="384" w:lineRule="auto"/>
              <w:jc w:val="center"/>
              <w:rPr>
                <w:sz w:val="28"/>
                <w:szCs w:val="28"/>
              </w:rPr>
            </w:pPr>
          </w:p>
        </w:tc>
      </w:tr>
      <w:tr w:rsidR="00752B93" w:rsidTr="00752B9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 Дублирование обтачки прокладкой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</w:pPr>
            <w:r>
              <w:t>Нить основы на прокладке проходит вдоль детали. Дублируют обтачку прокладкой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93" w:rsidRDefault="00752B93">
            <w:pPr>
              <w:pStyle w:val="text"/>
              <w:spacing w:after="0" w:line="384" w:lineRule="auto"/>
              <w:jc w:val="center"/>
              <w:rPr>
                <w:sz w:val="28"/>
                <w:szCs w:val="28"/>
              </w:rPr>
            </w:pPr>
          </w:p>
        </w:tc>
      </w:tr>
      <w:tr w:rsidR="00752B93" w:rsidTr="00752B9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3. Обработка верхнего среза юбки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</w:pPr>
            <w:r>
              <w:t>К припускам  притачивают (стр.1) боковые стороны обтачки швом шириной 0,5-0,7 см. Швы притачивания разутюживают. Обметывают нижний срез обтачки и припуска застежки одной строчкой. Совмещают верхний срез юбки и верхний срез обтачки, сложив их лицевыми сторонами внутрь. Обтачивают верхний срез юбки обтачкой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384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952625" cy="1704975"/>
                  <wp:effectExtent l="19050" t="0" r="9525" b="0"/>
                  <wp:docPr id="1" name="Рисунок 41" descr="2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2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B93" w:rsidTr="00752B9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93" w:rsidRDefault="00752B93">
            <w:pPr>
              <w:pStyle w:val="text"/>
              <w:spacing w:after="0" w:line="38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276" w:lineRule="auto"/>
            </w:pPr>
            <w:r>
              <w:t>Шов обтачивания вывертывают, выправляют, выметывают с образованием канта из юбки и настрачивают на обтачку или закрепляют отделочной строчкой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93" w:rsidRDefault="00752B93">
            <w:pPr>
              <w:pStyle w:val="text"/>
              <w:spacing w:after="0" w:line="384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962150" cy="1838325"/>
                  <wp:effectExtent l="19050" t="0" r="0" b="0"/>
                  <wp:docPr id="2" name="Рисунок 42" descr="2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2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2B93" w:rsidRDefault="00752B93" w:rsidP="00752B93"/>
    <w:p w:rsidR="00752B93" w:rsidRDefault="00752B93" w:rsidP="00752B93">
      <w:r>
        <w:rPr>
          <w:rFonts w:ascii="Times New Roman" w:hAnsi="Times New Roman" w:cs="Times New Roman"/>
          <w:sz w:val="28"/>
          <w:szCs w:val="28"/>
        </w:rPr>
        <w:t>3.  Ответить на вопрос: Для какого способа обработки верхнего срез юбки расход ткани меньше? Ответ обоснуйте</w:t>
      </w:r>
      <w:r>
        <w:t>.</w:t>
      </w:r>
    </w:p>
    <w:p w:rsidR="00B77581" w:rsidRDefault="00B77581" w:rsidP="00752B93"/>
    <w:p w:rsidR="00B77581" w:rsidRPr="00CA080E" w:rsidRDefault="00B77581" w:rsidP="00B7758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080E">
        <w:rPr>
          <w:rFonts w:ascii="Times New Roman" w:hAnsi="Times New Roman" w:cs="Times New Roman"/>
          <w:b/>
          <w:sz w:val="28"/>
          <w:szCs w:val="28"/>
        </w:rPr>
        <w:t>Тема:  «Способы обработки низа</w:t>
      </w:r>
      <w:r>
        <w:rPr>
          <w:rFonts w:ascii="Times New Roman" w:hAnsi="Times New Roman" w:cs="Times New Roman"/>
          <w:b/>
          <w:sz w:val="28"/>
          <w:szCs w:val="28"/>
        </w:rPr>
        <w:t xml:space="preserve"> юбки</w:t>
      </w:r>
      <w:r w:rsidRPr="00CA080E">
        <w:rPr>
          <w:rFonts w:ascii="Times New Roman" w:hAnsi="Times New Roman" w:cs="Times New Roman"/>
          <w:b/>
          <w:sz w:val="28"/>
          <w:szCs w:val="28"/>
        </w:rPr>
        <w:t>»</w:t>
      </w:r>
    </w:p>
    <w:p w:rsidR="00B77581" w:rsidRDefault="00B77581" w:rsidP="00B77581">
      <w:pPr>
        <w:spacing w:after="10" w:line="240" w:lineRule="auto"/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B77581" w:rsidRDefault="00B77581" w:rsidP="00B77581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2B2CF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1Внимательно прочитайте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и запишите  в тетрадь со </w:t>
      </w:r>
      <w:proofErr w:type="gramStart"/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слов</w:t>
      </w:r>
      <w:proofErr w:type="gramEnd"/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прежде чем….</w:t>
      </w:r>
    </w:p>
    <w:p w:rsidR="00B77581" w:rsidRPr="005E5E63" w:rsidRDefault="00B77581" w:rsidP="00B775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Pr="00CA080E">
        <w:rPr>
          <w:rFonts w:ascii="Times New Roman" w:hAnsi="Times New Roman" w:cs="Times New Roman"/>
          <w:b/>
          <w:sz w:val="28"/>
          <w:szCs w:val="28"/>
        </w:rPr>
        <w:t>Способы обработки низа</w:t>
      </w:r>
      <w:r>
        <w:rPr>
          <w:rFonts w:ascii="Times New Roman" w:hAnsi="Times New Roman" w:cs="Times New Roman"/>
          <w:b/>
          <w:sz w:val="28"/>
          <w:szCs w:val="28"/>
        </w:rPr>
        <w:t xml:space="preserve"> юбки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(смотрите в разделе обработка блузки, переписывать в тетрадь не надо)</w:t>
      </w:r>
    </w:p>
    <w:p w:rsidR="00B77581" w:rsidRDefault="00B77581" w:rsidP="00B77581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B77581" w:rsidRDefault="00B77581" w:rsidP="00B77581">
      <w:r w:rsidRPr="002600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Низ юбки может быть обработан различными способами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в</w:t>
      </w:r>
      <w:r w:rsidRPr="0078111A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зависимости от качества ткани, модели и желания заказчика. Так же срез низа можно обработать с различными элементами отделки</w:t>
      </w:r>
      <w:r w:rsidRPr="00A458C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733CF2">
        <w:rPr>
          <w:rFonts w:ascii="Times New Roman" w:hAnsi="Times New Roman" w:cs="Times New Roman"/>
          <w:b/>
          <w:sz w:val="28"/>
          <w:szCs w:val="28"/>
        </w:rPr>
        <w:t>Прежде чем</w:t>
      </w:r>
      <w:r w:rsidRPr="00A458C1">
        <w:rPr>
          <w:rFonts w:ascii="Times New Roman" w:hAnsi="Times New Roman" w:cs="Times New Roman"/>
          <w:sz w:val="28"/>
          <w:szCs w:val="28"/>
        </w:rPr>
        <w:t xml:space="preserve"> обрабатывать срез низа, его необходимо </w:t>
      </w:r>
      <w:proofErr w:type="spellStart"/>
      <w:r w:rsidRPr="00A458C1">
        <w:rPr>
          <w:rFonts w:ascii="Times New Roman" w:hAnsi="Times New Roman" w:cs="Times New Roman"/>
          <w:sz w:val="28"/>
          <w:szCs w:val="28"/>
        </w:rPr>
        <w:t>оснорови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600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Для этого юбку складывают лицевой стороной </w:t>
      </w:r>
      <w:proofErr w:type="gramStart"/>
      <w:r w:rsidRPr="002600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середине</w:t>
      </w:r>
      <w:proofErr w:type="gramEnd"/>
      <w:r w:rsidRPr="002600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передней и задней частей, совмещая боковые швы, вытачки, срез низа и т. д. Уточняют при помощи лекала и наносят линию под</w:t>
      </w:r>
      <w:r w:rsidRPr="002600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гиба низа. Линию подгиба низа переносят на другую сторону низа. Нижний срез юбки обметывают на специальной машине по лицевой стороне. Затем припуск на подгиб заметывают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обрабатывают</w:t>
      </w:r>
    </w:p>
    <w:p w:rsidR="00B77581" w:rsidRPr="00D127A0" w:rsidRDefault="00B77581" w:rsidP="00B775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B77581" w:rsidRPr="00905579" w:rsidRDefault="00B77581" w:rsidP="00B77581">
      <w:pPr>
        <w:rPr>
          <w:rFonts w:ascii="Times New Roman" w:hAnsi="Times New Roman" w:cs="Times New Roman"/>
        </w:rPr>
      </w:pPr>
      <w:r w:rsidRPr="0090557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Работа должна быть вы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полнена и отправлена до16 час.23</w:t>
      </w:r>
      <w:r w:rsidRPr="0090557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</w:p>
    <w:p w:rsidR="00B77581" w:rsidRDefault="00B77581" w:rsidP="00752B93"/>
    <w:p w:rsidR="00752B93" w:rsidRDefault="00752B93" w:rsidP="00752B93"/>
    <w:p w:rsidR="00DF09C0" w:rsidRDefault="00DF09C0"/>
    <w:sectPr w:rsidR="00DF09C0" w:rsidSect="0046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B93"/>
    <w:rsid w:val="00460D81"/>
    <w:rsid w:val="00752B93"/>
    <w:rsid w:val="00B77581"/>
    <w:rsid w:val="00DF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752B9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istaria.org.ua/%d0%be%d0%b1%d1%80%d0%b0%d0%b1%d0%be%d1%82%d0%ba%d0%b0-%d0%b2%d0%b5%d1%80%d1%85%d0%bd%d0%b5%d0%b3%d0%be-%d1%81%d1%80%d0%b5%d0%b7%d0%b0-%d1%8e%d0%b1%d0%ba%d0%b8-%d0%be%d0%b1%d1%82%d0%b0%d1%87%d0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2020-04-21T06:43:00Z</dcterms:created>
  <dcterms:modified xsi:type="dcterms:W3CDTF">2020-04-21T11:27:00Z</dcterms:modified>
</cp:coreProperties>
</file>